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9" w:rsidRDefault="00A67195">
      <w:r w:rsidRPr="00A6719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in" o:ole="">
            <v:imagedata r:id="rId8" o:title=""/>
          </v:shape>
          <o:OLEObject Type="Embed" ProgID="FoxitReader.Document" ShapeID="_x0000_i1025" DrawAspect="Content" ObjectID="_1724587407" r:id="rId9"/>
        </w:object>
      </w: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A67195" w:rsidRDefault="00A67195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717909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717909">
        <w:rPr>
          <w:sz w:val="24"/>
          <w:szCs w:val="24"/>
        </w:rPr>
        <w:t>Особенностивоспитательногопроцессав</w:t>
      </w:r>
      <w:r w:rsidR="00717909" w:rsidRPr="00717909">
        <w:rPr>
          <w:sz w:val="24"/>
          <w:szCs w:val="24"/>
        </w:rPr>
        <w:t>МДОУ детский сад д, Стан</w:t>
      </w:r>
      <w:r w:rsidR="00B57E91" w:rsidRPr="00717909">
        <w:rPr>
          <w:sz w:val="24"/>
          <w:szCs w:val="24"/>
        </w:rPr>
        <w:tab/>
        <w:t>5</w:t>
      </w:r>
    </w:p>
    <w:p w:rsidR="00B57E91" w:rsidRPr="00717909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717909">
        <w:rPr>
          <w:sz w:val="24"/>
          <w:szCs w:val="24"/>
        </w:rPr>
        <w:t>Цель программы воспитания</w:t>
      </w:r>
      <w:r w:rsidR="0080317A" w:rsidRPr="00717909">
        <w:rPr>
          <w:sz w:val="24"/>
          <w:szCs w:val="24"/>
        </w:rPr>
        <w:tab/>
      </w:r>
      <w:r w:rsidR="00B57E91" w:rsidRPr="00717909">
        <w:rPr>
          <w:sz w:val="24"/>
          <w:szCs w:val="24"/>
        </w:rPr>
        <w:t>6</w:t>
      </w:r>
    </w:p>
    <w:p w:rsidR="00A8179C" w:rsidRPr="00717909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717909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 w:rsidRPr="00717909">
        <w:rPr>
          <w:sz w:val="24"/>
          <w:szCs w:val="24"/>
        </w:rPr>
        <w:t>я</w:t>
      </w:r>
      <w:r w:rsidR="00B57E91" w:rsidRPr="00717909">
        <w:rPr>
          <w:sz w:val="24"/>
          <w:szCs w:val="24"/>
        </w:rPr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РАЗДЕЛ2.СОДЕРЖАНИЕПРОГРАММЫВОСПИТАНИЯДОУ</w:t>
      </w:r>
    </w:p>
    <w:p w:rsidR="00A8179C" w:rsidRPr="00717909" w:rsidRDefault="00942DC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717909">
          <w:rPr>
            <w:sz w:val="24"/>
            <w:szCs w:val="24"/>
          </w:rPr>
          <w:t>СодержаниепрограммывоспитаниянаосновеформированияценностейвДОУ</w:t>
        </w:r>
      </w:hyperlink>
      <w:r w:rsidR="00A8179C" w:rsidRPr="00717909">
        <w:rPr>
          <w:sz w:val="24"/>
          <w:szCs w:val="24"/>
        </w:rPr>
        <w:tab/>
        <w:t>11</w:t>
      </w:r>
    </w:p>
    <w:p w:rsidR="00A8179C" w:rsidRPr="00717909" w:rsidRDefault="00942DC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717909">
          <w:rPr>
            <w:sz w:val="24"/>
            <w:szCs w:val="24"/>
          </w:rPr>
          <w:t>ОсобенностиреализациивоспитательногопроцессавДОУ</w:t>
        </w:r>
      </w:hyperlink>
      <w:r w:rsidR="0080317A" w:rsidRPr="00717909">
        <w:rPr>
          <w:sz w:val="24"/>
          <w:szCs w:val="24"/>
        </w:rPr>
        <w:tab/>
      </w:r>
      <w:r w:rsidR="00A8179C" w:rsidRPr="00717909">
        <w:rPr>
          <w:sz w:val="24"/>
          <w:szCs w:val="24"/>
        </w:rPr>
        <w:t>11</w:t>
      </w:r>
    </w:p>
    <w:p w:rsidR="00A8179C" w:rsidRPr="00717909" w:rsidRDefault="00942DC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 w:rsidRPr="00717909">
          <w:rPr>
            <w:sz w:val="24"/>
            <w:szCs w:val="24"/>
          </w:rPr>
          <w:t>Направления</w:t>
        </w:r>
        <w:r w:rsidR="00716C39" w:rsidRPr="00717909">
          <w:rPr>
            <w:sz w:val="24"/>
            <w:szCs w:val="24"/>
          </w:rPr>
          <w:t>реализациипрограммывоспитания</w:t>
        </w:r>
      </w:hyperlink>
      <w:r w:rsidR="0080317A" w:rsidRPr="00717909">
        <w:rPr>
          <w:sz w:val="24"/>
          <w:szCs w:val="24"/>
        </w:rPr>
        <w:tab/>
      </w:r>
      <w:r w:rsidR="00A8179C" w:rsidRPr="00717909">
        <w:rPr>
          <w:sz w:val="24"/>
          <w:szCs w:val="24"/>
        </w:rPr>
        <w:t>12</w:t>
      </w:r>
    </w:p>
    <w:p w:rsidR="00A8179C" w:rsidRPr="00717909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717909">
        <w:rPr>
          <w:sz w:val="24"/>
          <w:szCs w:val="24"/>
        </w:rPr>
        <w:t>Основные направления самоанализа воспитательной работы</w:t>
      </w:r>
      <w:r w:rsidR="00A8179C" w:rsidRPr="00717909">
        <w:rPr>
          <w:sz w:val="24"/>
          <w:szCs w:val="24"/>
        </w:rPr>
        <w:tab/>
        <w:t>15</w:t>
      </w:r>
    </w:p>
    <w:p w:rsidR="00A8179C" w:rsidRDefault="00942DC1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Общиетребования кусловиямреализациипрограммывоспитанияДОУ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Нормативно-методическоеобеспечениереализациипрограммы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Материально-техническоеобеспечениереализациипрограммы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планвоспитательнойработы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образовательнойпрограммы</w:t>
      </w:r>
      <w:r w:rsidR="00717909">
        <w:t>М</w:t>
      </w:r>
      <w:r w:rsidRPr="0080317A">
        <w:t>ДОУ</w:t>
      </w:r>
      <w:r w:rsidR="00717909">
        <w:t>детский сад д. Стан</w:t>
      </w:r>
      <w:r w:rsidRPr="0080317A">
        <w:t xml:space="preserve"> (далее - ООПДО).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года№304-ФЗ«ОвнесенииизмененийвФедеральныйзакон«ОбобразованиивРоссийскойФедерации»повопросамвоспитанияобучающихся»ПрисоставленииПрограммывоспитанияиспользованы«Примернаяпрограммавоспитания»(одобренарешениемФедеральногоучебно-методическогообъединенияпообщемуобразованиюМинистерства просвещения России (протокол от 2 июня 2020 года № 2/20), внесена вРеестрпримерныхосновныхобщеобразовательныхпрограммиразмещенанасайтеhttps://fgosreestr.ru/, «Стратегия развития воспитания в Российской Федерации на периоддо2025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ВцентрепрограммывоспитаниявсоответствиисФедеральнымигосударственнымиобразовательнымистандартамидошкольногообразования(далее–ФГОС ДО) находится одна из ключевых задач: формирование общей культуры личностидетей,втомчислеценностейздоровогообразажизни,развитияихсоциальных,нравственных,эстетических,интеллектуальных,физическихкачеств,инициативности,самостоятельностии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Программапризванаобеспечитьдостижениедетьмиличностныхрезультатов,указанныхвоФГОСДО:ребенокобладаетустановкойположительногоотношениякмиру,к разным видам труда, другим людям и самому себе, обладает чувством собственногодостоинства;активновзаимодействуетсовзрослымиисверстниками,участвуетвсовместных играх.Способен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Можетследоватьсоциальнымнормамповеденияиправиламвразныхвидахдеятельности. Обладает начальными знаниями о себе, о природном и социальном мире, вкоторомонживет;знакомспроизведениямидетскойлитературы;обладаетэлементарными представлениями из области живой природы, истории и т.п. (4.6. 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Впрограммеописанасистемавозможныхформиметодовработысвоспитанниками.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Программавоспитаниявключаетвсебя</w:t>
      </w:r>
      <w:r w:rsidR="00024099">
        <w:t>три</w:t>
      </w:r>
      <w:r w:rsidRPr="0080317A">
        <w:t>основныхраздела: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СодержаниепрограммывоспитанияДОУ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«Трудовоевоспитаниеиранняяпрофориентация»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«Конкурсноедвижение»</w:t>
      </w:r>
    </w:p>
    <w:p w:rsidR="00024099" w:rsidRPr="00024099" w:rsidRDefault="00E85B4A" w:rsidP="00024099">
      <w:pPr>
        <w:pStyle w:val="a3"/>
        <w:numPr>
          <w:ilvl w:val="0"/>
          <w:numId w:val="28"/>
        </w:numPr>
        <w:ind w:right="2"/>
        <w:contextualSpacing/>
      </w:pPr>
      <w:r>
        <w:t>Модуль 6 - Т</w:t>
      </w:r>
      <w:r w:rsidR="00024099" w:rsidRPr="00024099">
        <w:t>ехническая направленность «От Фрёбеля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3D4914" w:rsidRDefault="003D4914" w:rsidP="003D4914">
      <w:pPr>
        <w:pStyle w:val="a6"/>
        <w:tabs>
          <w:tab w:val="right" w:leader="dot" w:pos="9498"/>
        </w:tabs>
        <w:spacing w:before="89"/>
        <w:ind w:left="0" w:firstLine="0"/>
        <w:rPr>
          <w:sz w:val="24"/>
          <w:szCs w:val="24"/>
        </w:rPr>
      </w:pPr>
    </w:p>
    <w:p w:rsidR="003D4914" w:rsidRDefault="003D4914" w:rsidP="003D4914">
      <w:pPr>
        <w:pStyle w:val="a6"/>
        <w:tabs>
          <w:tab w:val="right" w:leader="dot" w:pos="9498"/>
        </w:tabs>
        <w:spacing w:before="89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0317A" w:rsidRPr="00A8179C">
        <w:rPr>
          <w:b/>
          <w:sz w:val="24"/>
          <w:szCs w:val="24"/>
        </w:rPr>
        <w:t xml:space="preserve">РАЗДЕЛ 1. </w:t>
      </w:r>
      <w:r w:rsidR="0080317A" w:rsidRPr="00A8179C">
        <w:rPr>
          <w:b/>
          <w:szCs w:val="24"/>
        </w:rPr>
        <w:t>ЦЕЛЕВЫЕ</w:t>
      </w:r>
      <w:r w:rsidR="0080317A" w:rsidRPr="00A8179C">
        <w:rPr>
          <w:b/>
          <w:sz w:val="24"/>
          <w:szCs w:val="24"/>
        </w:rPr>
        <w:t xml:space="preserve"> ОРИЕНТИРЫ И ПЛАНИРУЕМЫЕ РЕЗУЛЬТАТЫ </w:t>
      </w:r>
      <w:r>
        <w:rPr>
          <w:b/>
          <w:sz w:val="24"/>
          <w:szCs w:val="24"/>
        </w:rPr>
        <w:t xml:space="preserve">                  </w:t>
      </w:r>
    </w:p>
    <w:p w:rsidR="00866A6C" w:rsidRPr="003D4914" w:rsidRDefault="003D4914" w:rsidP="003D4914">
      <w:pPr>
        <w:pStyle w:val="a6"/>
        <w:tabs>
          <w:tab w:val="right" w:leader="dot" w:pos="9498"/>
        </w:tabs>
        <w:spacing w:before="89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80317A" w:rsidRPr="00A8179C">
        <w:rPr>
          <w:b/>
          <w:sz w:val="24"/>
          <w:szCs w:val="24"/>
        </w:rPr>
        <w:t>ПРОГРАММЫ ВОСПИТАНИЯ</w:t>
      </w:r>
    </w:p>
    <w:p w:rsidR="00866A6C" w:rsidRPr="003D4914" w:rsidRDefault="0080317A" w:rsidP="00971762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3D4914">
        <w:rPr>
          <w:b/>
        </w:rPr>
        <w:t xml:space="preserve"> </w:t>
      </w:r>
      <w:r w:rsidRPr="00024099">
        <w:rPr>
          <w:b/>
        </w:rPr>
        <w:t>воспитательного</w:t>
      </w:r>
      <w:r w:rsidR="003D4914">
        <w:rPr>
          <w:b/>
        </w:rPr>
        <w:t xml:space="preserve"> </w:t>
      </w:r>
      <w:r w:rsidRPr="00024099">
        <w:rPr>
          <w:b/>
        </w:rPr>
        <w:t>процесса</w:t>
      </w:r>
      <w:r w:rsidR="003D4914">
        <w:rPr>
          <w:b/>
        </w:rPr>
        <w:t xml:space="preserve"> </w:t>
      </w:r>
      <w:r w:rsidRPr="00024099">
        <w:rPr>
          <w:b/>
        </w:rPr>
        <w:t>в</w:t>
      </w:r>
      <w:r w:rsidR="003D4914">
        <w:rPr>
          <w:b/>
        </w:rPr>
        <w:t xml:space="preserve"> </w:t>
      </w:r>
      <w:r w:rsidR="00E85B4A">
        <w:rPr>
          <w:b/>
          <w:spacing w:val="-5"/>
        </w:rPr>
        <w:t>М</w:t>
      </w:r>
      <w:r w:rsidRPr="00024099">
        <w:rPr>
          <w:b/>
          <w:spacing w:val="-5"/>
        </w:rPr>
        <w:t>ДОУ</w:t>
      </w:r>
      <w:r w:rsidR="00E85B4A">
        <w:rPr>
          <w:b/>
        </w:rPr>
        <w:t xml:space="preserve"> детский сад д. Стан</w:t>
      </w:r>
    </w:p>
    <w:p w:rsidR="006F12B2" w:rsidRPr="0080317A" w:rsidRDefault="00E85B4A" w:rsidP="0080317A">
      <w:pPr>
        <w:pStyle w:val="Default"/>
        <w:ind w:firstLine="709"/>
        <w:jc w:val="both"/>
      </w:pPr>
      <w:r>
        <w:t>Образовательный процесс в МДОУ детский сад д. Стан</w:t>
      </w:r>
      <w:r w:rsidR="00866A6C"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="00866A6C" w:rsidRPr="0080317A">
        <w:t xml:space="preserve"> и норм поведения в интересах человека, семьи, общества. </w:t>
      </w:r>
    </w:p>
    <w:p w:rsidR="006F12B2" w:rsidRPr="0080317A" w:rsidRDefault="00E85B4A" w:rsidP="0080317A">
      <w:pPr>
        <w:pStyle w:val="Default"/>
        <w:ind w:firstLine="709"/>
        <w:jc w:val="both"/>
        <w:rPr>
          <w:spacing w:val="1"/>
        </w:rPr>
      </w:pPr>
      <w:r>
        <w:t>МДОУ детский сад д. Стан</w:t>
      </w:r>
      <w:r w:rsidR="003D4914">
        <w:t xml:space="preserve"> </w:t>
      </w:r>
      <w:r>
        <w:t xml:space="preserve">расположен в типовом одноэтажном здании </w:t>
      </w:r>
      <w:r w:rsidR="00FD0184" w:rsidRPr="0080317A">
        <w:t xml:space="preserve">по адресу </w:t>
      </w:r>
      <w:r>
        <w:t>Тверская обл</w:t>
      </w:r>
      <w:r w:rsidR="003D4914">
        <w:t>асть, Лихославльский муниципальный округ</w:t>
      </w:r>
      <w:r>
        <w:t xml:space="preserve">, д. Стан, д.99. Станское поселение </w:t>
      </w:r>
      <w:r w:rsidR="00FD0184" w:rsidRPr="0080317A">
        <w:t>является</w:t>
      </w:r>
      <w:r w:rsidR="003D4914">
        <w:t xml:space="preserve"> </w:t>
      </w:r>
      <w:r w:rsidR="00FD0184" w:rsidRPr="0080317A">
        <w:t>экологически</w:t>
      </w:r>
      <w:r w:rsidR="003D4914">
        <w:t xml:space="preserve"> </w:t>
      </w:r>
      <w:r>
        <w:t xml:space="preserve">чистым и красивым местом, рядом река Медведица, смешанный лес, есть зона отдыха для детей и взрослых. </w:t>
      </w:r>
      <w:r w:rsidR="00FD0184" w:rsidRPr="0080317A">
        <w:t>Рядом</w:t>
      </w:r>
      <w:r w:rsidR="003D4914">
        <w:t xml:space="preserve"> </w:t>
      </w:r>
      <w:r w:rsidR="00FD0184" w:rsidRPr="0080317A">
        <w:t>с</w:t>
      </w:r>
      <w:r w:rsidR="003D4914">
        <w:t xml:space="preserve"> </w:t>
      </w:r>
      <w:r w:rsidR="00FD0184" w:rsidRPr="0080317A">
        <w:t>ДОУ</w:t>
      </w:r>
      <w:r w:rsidR="003D4914">
        <w:t xml:space="preserve"> </w:t>
      </w:r>
      <w:r w:rsidR="00FD0184" w:rsidRPr="0080317A">
        <w:t>находится</w:t>
      </w:r>
      <w:r w:rsidR="003D4914">
        <w:t xml:space="preserve"> </w:t>
      </w:r>
      <w:r w:rsidR="00FD0184" w:rsidRPr="0080317A">
        <w:t xml:space="preserve">общеобразовательная школа </w:t>
      </w:r>
      <w:r>
        <w:t xml:space="preserve">Станская СОШ, библиотека, Станской ФАП, Дом культуры. </w:t>
      </w:r>
      <w:r w:rsidR="00FD0184" w:rsidRPr="0080317A">
        <w:t>ДОУ имеет возможность для осуществления сетевоговзаимодействиякаксуказаннымиобразовательнымиорганизациями,такисболее</w:t>
      </w:r>
      <w:r>
        <w:t>удаленными.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E85B4A">
        <w:t>полагает базой: игровой</w:t>
      </w:r>
      <w:r w:rsidR="00FF18E2" w:rsidRPr="0080317A">
        <w:t xml:space="preserve"> зал,</w:t>
      </w:r>
      <w:r w:rsidR="00E85B4A">
        <w:t xml:space="preserve"> методический кабинет.</w:t>
      </w:r>
      <w:r w:rsidRPr="0080317A">
        <w:t xml:space="preserve"> Имеется необходимое</w:t>
      </w:r>
      <w:r w:rsidR="003D4914">
        <w:t xml:space="preserve"> </w:t>
      </w:r>
      <w:r w:rsidRPr="0080317A">
        <w:t>оборудование,</w:t>
      </w:r>
      <w:r w:rsidR="003D4914">
        <w:t xml:space="preserve"> </w:t>
      </w:r>
      <w:r w:rsidRPr="0080317A">
        <w:t>атрибуты</w:t>
      </w:r>
      <w:r w:rsidR="003D4914">
        <w:t xml:space="preserve"> </w:t>
      </w:r>
      <w:r w:rsidRPr="0080317A">
        <w:t>и</w:t>
      </w:r>
      <w:r w:rsidR="003D4914">
        <w:t xml:space="preserve"> </w:t>
      </w:r>
      <w:r w:rsidRPr="0080317A">
        <w:t>расходный</w:t>
      </w:r>
      <w:r w:rsidR="003D4914">
        <w:t xml:space="preserve"> </w:t>
      </w:r>
      <w:r w:rsidRPr="0080317A">
        <w:t>материал,</w:t>
      </w:r>
      <w:r w:rsidR="003D4914">
        <w:t xml:space="preserve"> </w:t>
      </w:r>
      <w:r w:rsidRPr="0080317A">
        <w:t>осуществляется</w:t>
      </w:r>
      <w:r w:rsidR="003D4914">
        <w:t xml:space="preserve"> </w:t>
      </w:r>
      <w:r w:rsidRPr="0080317A">
        <w:t>ИКТ</w:t>
      </w:r>
      <w:r w:rsidR="003D4914">
        <w:t xml:space="preserve"> </w:t>
      </w:r>
      <w:r w:rsidRPr="0080317A">
        <w:t>сопровождение</w:t>
      </w:r>
      <w:r w:rsidR="003D4914"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воспитательныхуслугвыступают,впервуюочередь,родителивоспитанниковкакгарантыреализацииправребенканауход,присмотри оздоровление, воспитаниеи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Кособенностямсоциокультурнойситуациисемей,чьидетипосещаютДОУ,можноотнести преобладание потребительской позиции, сниженный уровень интереса к жизнидетей в детском саду, противоречивость поведения, образцов поведения и отношения кокружающемумиру, кдругимлюдям.</w:t>
      </w:r>
    </w:p>
    <w:p w:rsidR="006F12B2" w:rsidRPr="0080317A" w:rsidRDefault="006F12B2" w:rsidP="003D4914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E85B4A">
        <w:t>МДОУ детский сад д. Стан</w:t>
      </w:r>
      <w:r w:rsidR="003D4914">
        <w:t xml:space="preserve">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3D4914">
      <w:pPr>
        <w:pStyle w:val="a3"/>
        <w:ind w:left="0" w:firstLine="709"/>
        <w:contextualSpacing/>
        <w:jc w:val="both"/>
      </w:pPr>
      <w:r w:rsidRPr="0080317A">
        <w:t>ПроцессвоспитаниявДОУосновываетсянаследующихпринципахвзаимодействияпедагогических работниковивоспитанников:</w:t>
      </w:r>
    </w:p>
    <w:p w:rsidR="00767635" w:rsidRPr="0080317A" w:rsidRDefault="00FD0184" w:rsidP="003D4914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позитивнаясоциализацияребенка</w:t>
      </w:r>
      <w:r w:rsidRPr="0080317A">
        <w:rPr>
          <w:sz w:val="24"/>
          <w:szCs w:val="24"/>
        </w:rPr>
        <w:t>(предполагает,чтоосвоениеребенкомкультурных норм, средств и способов деятельности, культурных образцов поведения иобщениясдругимилюдьми,приобщениектрадициямсемьи,общества,государствапроисход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направленонасозданиепредпосылоккполноценнойдеятельностиребенкавизменяющемсямире;</w:t>
      </w:r>
    </w:p>
    <w:p w:rsidR="00767635" w:rsidRPr="0080317A" w:rsidRDefault="00FD0184" w:rsidP="003D4914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="003D4914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идетей).Личностно-развивающеевзаимодействиеявляетсянеотъемлемойсоставнойчастьюсоциальнойситуацииразвитияребенкаворганизации,условиемегоэмоциональногоблагополучияиполноценного развития;</w:t>
      </w:r>
    </w:p>
    <w:p w:rsidR="00767635" w:rsidRPr="0080317A" w:rsidRDefault="00FD0184" w:rsidP="003D4914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,признание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="003D491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sz w:val="24"/>
          <w:szCs w:val="24"/>
        </w:rPr>
        <w:t>(субъектом)воспитательныхотношений.</w:t>
      </w:r>
      <w:r w:rsidR="003D491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="003D491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="003D491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вреализациипрограммы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 xml:space="preserve">. Сотрудничество, кооперация с семьей, открытость вотношении семьи, уважение семейных ценностей и традиций, их учет в </w:t>
      </w:r>
      <w:r w:rsidRPr="0080317A">
        <w:rPr>
          <w:sz w:val="24"/>
          <w:szCs w:val="24"/>
        </w:rPr>
        <w:lastRenderedPageBreak/>
        <w:t>образовательнойработе являются важнейшим принципом воспитательной программы. Сотрудники ДОУдолжны знать об условиях жизни ребенка в семье, понимать проблемы, уважать ценностиитрадициисемейвоспитанников.Программапредполагаетразнообразныеформысотрудничествассемьейкаквсодержательном,такиворганизационном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охраныздоровья и другими партнерами, которые могут внести вклад в развитие и воспитаниедетей, а также использование ресурсов местного сообщества и вариативных программдополнительногообразования детейдляобогащениядетскогоразвития.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C82E4C">
        <w:rPr>
          <w:b/>
        </w:rPr>
        <w:t>традициямивоспитания</w:t>
      </w:r>
      <w:r w:rsidRPr="0080317A">
        <w:t>вобразовательнойорганизацииявляютсяследующие: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стержнемгодовогоциклавоспитательнойработыДОУявляютсяключевыемероприятия</w:t>
      </w:r>
      <w:r w:rsidR="00C82E4C">
        <w:t>МДОУ детский сад д. Стан,</w:t>
      </w:r>
      <w:r w:rsidRPr="0080317A">
        <w:rPr>
          <w:sz w:val="24"/>
          <w:szCs w:val="24"/>
        </w:rPr>
        <w:t>мероприятия «Календаря образовательных событий РФ»,коллективныеделагруппыдетейподруководствомвоспитателячерезкоторыеосуществляетсяинтеграциявоспитательныхусилийпедагогическихработников;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чертойкаждогоключевогомероприятия,событияибольшинстваиспользуемыхдлявоспитаниядругихсовместныхделпедагогов,детейиродителей,являетсяобсуждение,планирование,совместноепроведениеисозданиетворческогопродукта(коллективногоилииндивидуальногокаждого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82E4C">
        <w:t>МДОУ детский сад д. Стан</w:t>
      </w:r>
      <w:r w:rsidR="00024099" w:rsidRPr="0080317A">
        <w:rPr>
          <w:sz w:val="24"/>
          <w:szCs w:val="24"/>
        </w:rPr>
        <w:t>поощряется</w:t>
      </w:r>
      <w:r w:rsidRPr="0080317A">
        <w:rPr>
          <w:sz w:val="24"/>
          <w:szCs w:val="24"/>
        </w:rPr>
        <w:t xml:space="preserve"> помощь старших детеймладшим, социальная активность, стремление создать коллективный или индивидуальныйтворческийпродукт, принятьучастие вобщественнозначимомделе;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работникиДОУориентированынаформированиедетскогоколлективавнутриоднойвозрастнойгруппы,наустановлениедоброжелательныхитоварищеских взаимоотношений между детьми разных возрастов и ровесниками; умениеиграть, заниматься интереснымделомвпаре,небольшой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фигуройвоспитаниявДОУявляетсявоспитательгруппы,реализующийпоотношениюкребенкузащитную,личностноразвивающую,организационную,посредническую (в разрешении конфликтов) функции. Поскольку воспитатель являетсядля ребенка фигурой очень значимой, именно на него ложится огромная ответственностьзасозданиеусловийдляличностногоразвитияребенка.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C82E4C">
        <w:t>МДОУ детский сад д. Стан,</w:t>
      </w:r>
      <w:r w:rsidRPr="0080317A">
        <w:rPr>
          <w:sz w:val="24"/>
          <w:szCs w:val="24"/>
        </w:rPr>
        <w:t>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воейстраны,укорененный в духовных и культурных традициях многонационального народа РоссийскойФедерации.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Ввоспитаниидетеймладшегодошкольноговозраста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позитивнойсоциализации,мотивации,поддержкииразвитияиндивидуальностидетейчерезобщение,игру,участиевисследовательскойдеятельностиидругихформах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развиватьположительноеотношениеребенкаксебеидругимлюдям;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сформироватькоммуникативнуюисоциальнуюкомпетентности;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удетейинтерескэстетическойсторонедействительности,ознакомлениесразнымивидамиижанрамиискусства(словесного,музыкального,изобразительного), в том числе народноготворчества;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содействоватьстановлениюудетейценностейздоровогообразажизни;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отучастиявразличныхвидахдеятельности,втом числетворческой;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представлениео России как своей стране, узнаватьи называтьсимволикусвоейстраны(флаг,герб,гимн).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 детейстаршегодошкольноговозраста: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,и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обогащатьпредставлениядетейомногообразиикультурныхнормиценностей,принятых вобществе;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исверстникамивразныхвидахдеятельности,становление детскогосообщества;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воспитыватьчувствоответственности,самостоятельности,инициативности,формирование основпатриотизма;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отношениикприродеипониманиисамоценностиприроды;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развиватьпредпосылкивосприятияипониманияпроизведенийискусства(живопись,графика,скульптура,архитектура)вмногообразииегожанров(портрет,пейзаж,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крусскому языку, языкамдругих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поощрятьпроявленияморально-волевыхкачеств.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zCs w:val="28"/>
        </w:rPr>
        <w:t>ссемьямивоспитанников,ихродителямиили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Pr="0080317A">
        <w:rPr>
          <w:szCs w:val="28"/>
        </w:rPr>
        <w:t>на совместное решение вопросов личностного развитиядетей.</w:t>
      </w:r>
    </w:p>
    <w:p w:rsidR="00C82E4C" w:rsidRDefault="00C82E4C" w:rsidP="0080317A">
      <w:pPr>
        <w:pStyle w:val="a3"/>
        <w:ind w:left="0" w:firstLine="708"/>
        <w:contextualSpacing/>
        <w:rPr>
          <w:szCs w:val="28"/>
          <w:u w:val="single"/>
        </w:rPr>
      </w:pPr>
    </w:p>
    <w:p w:rsidR="00C82E4C" w:rsidRDefault="00C82E4C" w:rsidP="0080317A">
      <w:pPr>
        <w:pStyle w:val="a3"/>
        <w:ind w:left="0" w:firstLine="708"/>
        <w:contextualSpacing/>
        <w:rPr>
          <w:szCs w:val="28"/>
          <w:u w:val="single"/>
        </w:rPr>
      </w:pP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Приобщение родителейкучастиювжизниДОУ.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Повышениепедагогическойкультурыродителей.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принадлежитпривилегия указывать,контролировать,оценивать;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взаимодействие-способорганизациисовместнойдеятельности,котораяосуществляетсянаоснованиисоциальнойперцепции(чувственногопознанияокружающего мира) испомощью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ПланомернаяреализацияпоставленныхзадачпозволиторганизоватьвДОУинтересную и событийно насыщенную жизнь детей и педагогов, что станет эффективнымспособомвоспитанияподрастающегопоколения.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деятельностьвоспитателя нацелена на перспективу развития и становления личности ребенка. Поэтомурезультаты достиженияцеливоспитанияпредставленыв видедвухописательныхмоделей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–«ПортретавыпускникаДОУ»и «ПортретагражданинаРоссии».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Планируемыерезультатывоспитаниядетей в раннемвозрасте(к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предполагаетсядостижение следующихрезультатов,основанныхна целевыхориентирах: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ПортретГражданинаРоссии2035года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Отечества,гражданского общества, демократии,гуманизма,миравовсеммире.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обеспечениябезопасности и благополучия России,сохранения родной культуры,историческойпамятиипреемственностина основе любви к Отечеству, малойродине,сопричастности кмногонациональному народу России,принятиятрадиционныхдуховно-нравственных ценностей человеческойжизни, семьи, человечества, уважения ктрадиционнымрелигиямРоссии.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Уважающийпрошлоероднойстраныиустремлённыйвбудущее.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принимающийучастиевдостижениинациональныхцелейразвития Россиивразличныхсферахсоциальной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праваисвободыдругихлюдейнаосноверазвитогоправосознания.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Проявляющийсамостоятельностьиответственностьвпостановке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t>Системно, креативно и критическимыслящий, активно и целенаправленнопознающий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многообразиясоциально-трудовыхролей,мотивированный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lastRenderedPageBreak/>
        <w:t>6.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представителямиразличныхкультур,возрастов,лицсограниченнымивозможностямиздоровья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меры,рачительноибережноотносящийся к природным ресурсам,ограничивающийсвоипотребности.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Планируемыерезультатывоспитаниядетейв дошкольном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Впроцессе воспитаниякокончаниюдошкольноговозраста (ксемигодам)предполагаетсядостижение следующихрезультатов,основанына целевыхориентирах: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Отечества,гражданского общества, демократии,гуманизма,миравовсеммире.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обеспечениябезопасности и благополучия России,сохранения родной культуры,историческойпамятиипреемственностина основе любви к Отечеству, малойродине,сопричастности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Гражданскаяпозицияи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Активноисознательнопринимающийучастиев достижениинациональных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 и свободы 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Проявляющийсамостоятельностьиответственностьвпостановкеи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достижениижизненныхцелей,активность,честность и принципиальность вобщественнойсфере,нетерпимость кпроявлениямнепрофессионализмавтрудовой деятельности, уважение ипризнание ценности каждой человеческойличности,сочувствиеидеятельноесострадание к другим людям. Сознательноитворческипроектирующийсвойжизненныйпуть,использующийдляразрешенияпроблемидостиженияцелей средствасаморегуляции,самоорганизацииирефлексии.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критическимыслящий, активно и целенаправленнопознающий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Эффективноиуверенно осуществляющийсетевуюкоммуникацию и взаимодействие наосновеправилсетевойкультурыисетевойэтики,управляющийсобственнойрепутациейвсетевой среде,формирующий «здоровый» цифровойслед.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6.Экономическаяактивность</w:t>
      </w: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многообразиясоциально-трудовыхролей,мотивированный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представителямиразличныхкультур,возрастов,лицсограниченными возможностями здоровья(втом числевсоставекоманды); уверенновыражающий свои мысли различнымиспособаминарусскомиродномязыке.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lastRenderedPageBreak/>
        <w:t>8.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меры,рачительноибережноотносящийся к природным ресурсам,ограничивающийсвоипотребности.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9.Мобильностьиустойчивость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Сохраняющийвнутреннююустойчивостьв динамично меняющихся инепредсказуемых условиях,гибкоадаптирующийся к изменениям,проявляющий социальную,профессиональную и образовательнуюмобильность,втомчислевформенепрерывного самообразования исамосовершенствования.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0A5199" w:rsidRDefault="000A519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0A5199" w:rsidRDefault="000A519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0A5199" w:rsidRDefault="000A519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РАЗДЕЛ2.СОДЕРЖАНИЕПРОГРАММЫВОСПИТАНИЯДОУ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42DC1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СодержаниепрограммывоспитаниянаосновеформированияценностейвДОУ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от29.12.2012№273-ФЗ«ОбобразованиивРоссийскойФедерации»,«…должносодействовать взаимопониманию и сотрудничеству между людьми, народами независимоотрасовой,национальной,этнической,религиознойисоциальнойпринадлежности,учитывать разнообразие мировоззренческих подходов, способствовать реализации праваобучающихсянасвободныйвыбормненийиубеждений,обеспечиватьразвитиеспособностей каждого человека, формирование и развитие его личности в соответствии спринятымивсемьеиобществедуховно-нравственнымиисоциокультурнымиценностями».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СодержаниеПрограммывоспитанияреализуетсявходеосвоениядетьмидошкольного возраста всех образовательных областей, обозначенных в ФГОС ДО, однойиззадачкоторогоявляетсяобъединениевоспитанияиобучениявцелостныйобразовательный процесс на основе духовно-нравственных и социокультурных ценностейипринятыхвобществеправилинормповедения винтересахчеловека,семьи,общества: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игровая,включаясюжетно-ролевуюигру,игрусправиламиидругиевиды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коммуникативная(общениеивзаимодействиесовзрослымиисверстниками),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познавательно-исследовательская(исследованияобъектовокружающегомираиэкспериментирования сними),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восприятиехудожественнойлитературыифольклора,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самообслуживаниеиэлементарныйбытовойтруд(впомещенииинаулице),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конструированиеизразногоматериала,включаяконструкторы,модули,бумагу,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природныйиинойматериал,изобразительная(рисование,лепка,аппликация),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музыкальная(восприятиеипониманиесмысламузыкальныхпроизведений,пение,музыкально-ритмическиедвижения,игрынадетскихмузыкальныхинструментах)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двигательная(овладениеосновнымидвижениями)формыактивностиребенка.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Формыорганизациидеятельности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игра,игровоеупражнение,игра-путешествие,занятие;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zCs w:val="28"/>
        </w:rPr>
        <w:t>модуль,коллекционирование,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чтение,беседа/разговор,ситуации,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конкурсы,викторины,коллективноетворческоедело,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проекты,эксперименты,длительныенаблюдения,экологическиеакции,экскурсии,пешеходные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мастерская,клубныйчас,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праздники,развлечения,</w:t>
      </w:r>
      <w:r w:rsidRPr="00323A85">
        <w:rPr>
          <w:sz w:val="24"/>
          <w:szCs w:val="28"/>
        </w:rPr>
        <w:t>физкультурно-спортивныесоревнования,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театрализованныеигры,инсценировки.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Практическаяреализацияцелиизадачвоспитанияосуществляетсяврамкахследующих направлений воспитательной работы ДОУ, каждое из которых представлено всоответствующеммодуле.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Экологическоевоспитаниедошкольников  – одно  из  приоритетныхнаправлений воспитания.Этонепрерывныйпроцессвоспитанияиразвитиядетей,направленный не только на расширение знаний в данной области, но и формированиекультурыповедениявприроде,котораяпроявляетсявположительномотношенииксвоемуздоровью, кокружающемумиру,вответственномотношениикприроде,ксоблюдению норм и правил поведения по отношению к ней. В связи с этим на базе нашегодетскогосадареализуетсяобразовательныйпроект«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 xml:space="preserve">роектдаётвозможностьформироватьудошкольниковосознанно-правильное отношениекприроде,природнымявлениям.Осознанно-правильноеотношение детей к природе строится на её восприятии, эмоциональном отношении к ней,знакомстве и знаниях особенностей жизни отдельных живых существ. Дети узнают новуюинформацию о живой и неживой природе, её представителях, знакомятся с народнымиприметами, </w:t>
      </w:r>
      <w:r w:rsidR="00FD0184" w:rsidRPr="00323A85">
        <w:lastRenderedPageBreak/>
        <w:t>литературнымипроизведениями,черезкоторыепознаюткрасотуокружающего мира, выполняют различные трудовые поручениячто даёт возможностьпонять меру собственной ответственности за сохранение и улучшение жизни растений иживотных,необходимостьбережногоотношенияковсемуживому,пониманию чточеловек – частьприроды.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главнымсодержаниемкоторыхявляетсязнакомствосживойприродойродногокрая,сместнымиобычаями,содействиепопросвещениюиэкологическомувоспитанию,поохранеприродыродногокрая,</w:t>
      </w:r>
      <w:r w:rsidR="00FA1D59" w:rsidRPr="00323A85">
        <w:t>города</w:t>
      </w:r>
      <w:r w:rsidRPr="00323A85">
        <w:t>,сада.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исистематическое взаимодействие детей с живой природой. В помещении и на участкедошкольникидолжныбытьокруженырастениямииживотными,вокругкоторыхвоспитательорганизуетразличнуюдеятельность.Процессосознанно-правильногоотношения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возраста.Этусложнуюзадачуневозможнорешитьбезсовместныхусилийипродуктивногосотрудничествавзрослых–воспитателейиродителей.Объединяяобучение и воспитание в целостный образовательный процесс, непосредственно участвуявэтомпроцессе,родителисамистараютсябытьобразцомдуховно-нравственныхисоциокультурных ценностейдлясвоих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«ТРУДОВОЕВОСПИТАНИЕИРАННЯЯ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Трудовоевоспитаниеипрофессиональноесамоопределениереализуетсяпосредством: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воспитанияудетейуваженияктрудуилюдямтруда,трудовымдостижениям;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содействияпрофессиональномусамоопределению,приобщениядетейксоциальнозначимойдеятельностидляосмысленноговыборапрофессии.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коммуникативная,продуктивная,двигательная,трудовая,художественно-эстетическая.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Гражданскоевоспитаниевключает: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развитиекультурымежнациональногообщения;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формированиеприверженностиидеяминтернационализма,дружбы,равенства,взаимопомощинародов;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воспитаниеуважительногоотношениякнациональномудостоинствулюдей,ихчувствам,религиознымубеждениям;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развитиеправовойиполитическойкультурыдетей,расширениеконструктивного участия в принятии решений, затрагивающих их права </w:t>
      </w:r>
      <w:r w:rsidRPr="00323A85">
        <w:rPr>
          <w:sz w:val="24"/>
          <w:szCs w:val="24"/>
        </w:rPr>
        <w:lastRenderedPageBreak/>
        <w:t>иинтересы,втомчислевразличныхформахсамоорганизации,самоуправления,общественнозначимойдеятельности;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развитиевдетскойсредеответственности,принциповколлективизмаисоциальнойсолидарности;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личности,позволяющихпротивостоятьидеологииэкстремизма,национализма,ксенофобии,коррупции,дискриминациипосоциальным,религиозным,расовым,национальнымпризнакамидругимнегативнымсоциальным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разработкуиреализациюпрограммвоспитания,способствующихправовой, социальной и культурной адаптации детей, в том числе детей изсемеймигрантов.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Приобщениедетейккультурномунаследиюпредполагает: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использованиеуникальногороссийскогокультурногонаследия,втомчислелитературного,музыкального,художественного,театральногои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созданиеравныхдлявсехдетейвозможностейдоступаккультурнымценностям;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народов,проживающихвРоссийскойФедерации;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доступностидетскойлитературыдлясемей,приобщениедетейкклассическимисовременнымвысокохудожественнымотечественнымимировымпроизведениямискусстваи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развитиемузейнойитеатральнойпедагогики;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мерпосозданиюираспространениюпроизведенийискусстваикультуры,проведениюкультурныхмероприятий,направленныхнапопуляризациюроссийскихкультурных,нравственныхисемейных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созданиеиподдержкупроизводствахудожественных,документальных,научно-популярных, учебных и анимационных фильмов, направленных нанравственное,гражданско-патриотическоеиобщекультурноеразвитиедетей;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ролибиблиотек,втомчислебиблиотеквсистемеобразования,вприобщенииксокровищницемировойиотечественнойкультуры,втомчислесиспользованиеминформационных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созданиеусловийдлясохранения,поддержкииразвитияэтническихкультурныхтрадицийинародноготворчества.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Длякаждогоучрежденияважнымфакторомявляетсяучастиевконкурсном движении. Конкурсы могут быть организованны для педагоговДОУ, для детей, родителей, а также совместные конкурсы для родителей идетей.Этомогутбытьконкурсы–выставкиподелок,рисунков,фотоконкурсы, различныхнаправленийитематик.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Такжеконкурсымогутбытькакочными,такизаочными.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Цельдеятельностипедагога:созданиеусловийдляразвитиятворческихспособностейдетей дошкольноговозраста.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Черезконкурсноедвижениевдетскомсаду,черезвеськомплексмероприятий, проводимых в рамках конкурсов, педагогическийколлективрешает для себя важную задачу по воспитанию родителя и преемственностиразвития ребенка в семье и детском саду. Мы стараемся подобрать виды итемы конкурсов так, чтобы каждый родитель мог найти здесь интерес длясебяи своегоребенка.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lastRenderedPageBreak/>
        <w:t>Направлениядеятельностивоспитателяпореализациизадачвоспитания: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установлениепартнѐрскихвзаимоотношенийдетейсовзрослымиисверстниками;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поддержкадетскойинициативыисамостоятельности;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добровольноеучастиедетейвконкурсах;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поискновыхувлеченийираскрытиеспособностей.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Формыорганизацииконкурсногодвижениядлярешениявоспитательныхзадач:конкурсыдетскоготворчества,смотры-конкурсы,фестивали,разработкаи защитапроектов,соревнования.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C82E4C">
        <w:t>МДОУ детский сад д. Стан</w:t>
      </w:r>
      <w:r w:rsidRPr="00323A85">
        <w:t>воспитательнойработы осуществляется по выбранным детским садом направлениям и проводится с цельювыявленияосновныхпроблемвоспитаниядошкольниковипоследующегоихрешения.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Самоанализосуществляетсяежегодносиламисамойобразовательнойорганизациис привлечением (при необходимости и по самостоятельному решению администрацииобразовательной организации)внешних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Основнымипринципами,наосновекоторыхосуществляетсясамоанализвоспитательнойработыв</w:t>
      </w:r>
      <w:r w:rsidR="00C82E4C">
        <w:t>МДОУ детский сад д. Стан,</w:t>
      </w:r>
      <w:r w:rsidRPr="00323A85">
        <w:t>являются:</w:t>
      </w:r>
    </w:p>
    <w:p w:rsidR="00767635" w:rsidRPr="00C82E4C" w:rsidRDefault="00FD0184" w:rsidP="00C82E4C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принципгуманистической   направленности   осуществляемого   анализа,</w:t>
      </w:r>
      <w:r w:rsidRPr="00323A85">
        <w:t>ориентирующий экспертов на уважительное отношениекакк воспитанникам, таки кпедагогам, реализующимвоспитательныйпроцесс;</w:t>
      </w:r>
    </w:p>
    <w:p w:rsidR="00740C37" w:rsidRPr="00740C37" w:rsidRDefault="00FD0184" w:rsidP="00717909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принципприоритетаанализасущностныхсторонвоспитания,ориентирующий</w:t>
      </w:r>
      <w:r w:rsidRPr="00323A85">
        <w:t>экспертов на изучение не количественных его показателей, а качественных – таких каксодержаниеиразнообразиедеятельности,характеробщенияиотношениймеждувоспитанникамиипедагогами;</w:t>
      </w:r>
    </w:p>
    <w:p w:rsidR="00767635" w:rsidRPr="00323A85" w:rsidRDefault="00FD0184" w:rsidP="00717909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принципразвивающегохарактераосуществляемогоанализа,ориентирующийэкспертовнаиспользованиеегорезультатовдлясовершенствования воспитательной деятельности педагогов: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717909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>восп</w:t>
      </w:r>
      <w:r w:rsidRPr="00323A85">
        <w:lastRenderedPageBreak/>
        <w:t>итанников, ориентирующий экспертов на понимание того, что личностное развитиедетей–эторезультаткаксоциальноговоспитания(вкоторомдетскийсадучаствуетнаряду с семьей и другими социальными институтами), так и стихийной социализации, исаморазвитиядетей.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объектамианализа,организуемогов</w:t>
      </w:r>
      <w:r w:rsidR="00C82E4C">
        <w:t>МДОУ детский сад д. Стан</w:t>
      </w:r>
      <w:r w:rsidRPr="00323A85">
        <w:t>воспитательногопроцессаявляются: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воспитания,социализацииисаморазвитиядошкольников.Критерием,наосновекоторогоосуществляетсяданныйанализ,являетсядинамикаличностногоразвития воспитанника каждой группы. Осуществляется анализ воспитателями совместно</w:t>
      </w:r>
      <w:r w:rsidR="00C82E4C">
        <w:rPr>
          <w:sz w:val="24"/>
          <w:szCs w:val="24"/>
        </w:rPr>
        <w:t xml:space="preserve">с заведующей </w:t>
      </w:r>
      <w:r w:rsidRPr="00323A85">
        <w:rPr>
          <w:sz w:val="24"/>
          <w:szCs w:val="24"/>
        </w:rPr>
        <w:t xml:space="preserve">с последующим обсуждением его результатов на заседаниипедагогическогосовета </w:t>
      </w:r>
      <w:r w:rsidR="00C82E4C">
        <w:t>МДОУ детский сад д. Стан.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Способомполученияинформацииорезультатахвоспитания,социализацииисаморазвития воспитанников является педагогическое наблюдение. Внимание педагоговсосредотачиваетсянаследующихвопросах:какиепреждесуществовавшиепроблемыличностного развития воспитанников удалось решить за минувший учебный год; какиепроблемы решить не удалось и почему; какие новые проблемы появились, над чем далеепредстоитработатьпедагогическомуколлективу.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82E4C">
        <w:t>МДОУ детский сад д. Стан</w:t>
      </w:r>
      <w:r w:rsidRPr="00323A85">
        <w:rPr>
          <w:sz w:val="24"/>
          <w:szCs w:val="24"/>
        </w:rPr>
        <w:t>совместнойдеятельности детей и взрослых. Критерием, на основе которого осуществляется данныйанализ,являетсяналичиевдетскомсадукомфортнойиличностноразвивающейсовместнойдеятельностидетейивзрослых.Осуществляетсяанализзаведующим, воспитателями. Способами получения информации о состоянииорганизуемойвдетскомсадусовместнойдеятельностидетейивзрослыхмогут  бытьбеседысродителями,педагогами,принеобходимости–иханкетирование.Полученныерезультатыобсуждаютсяназаседаниипедагогическогосовета</w:t>
      </w:r>
      <w:r w:rsidR="00C82E4C">
        <w:t>МДОУ детский сад д. Стан.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Вниманиеприэтомсосредотачиваетсянавопросах,связанныхс: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качествомпроводимыхмероприятий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качествомсовместнойдеятельностивоспитателейиродителей;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качествомпроводимых</w:t>
      </w:r>
      <w:r w:rsidRPr="00323A85">
        <w:rPr>
          <w:sz w:val="24"/>
          <w:szCs w:val="24"/>
        </w:rPr>
        <w:t>экскурсий,походов;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качествоморганизациитворческихсоревнований,праздниковифольклорныхмероприятий.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Итогомсамоанализаорганизуемойвоспитательнойработыв</w:t>
      </w:r>
      <w:r w:rsidR="00C82E4C">
        <w:t>МДОУ детский сад д. Стан</w:t>
      </w:r>
      <w:r w:rsidRPr="00740C37">
        <w:rPr>
          <w:sz w:val="24"/>
          <w:szCs w:val="24"/>
        </w:rPr>
        <w:t>являетсяпереченьвыявленныхпроблем,надкоторымипредстоитработатьпедагогическомуколлективу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C82E4C" w:rsidRDefault="00C82E4C" w:rsidP="00971762">
      <w:pPr>
        <w:pStyle w:val="11"/>
        <w:spacing w:line="276" w:lineRule="auto"/>
        <w:ind w:left="0" w:right="2"/>
        <w:rPr>
          <w:w w:val="115"/>
        </w:rPr>
      </w:pPr>
    </w:p>
    <w:p w:rsidR="00C82E4C" w:rsidRDefault="00C82E4C" w:rsidP="00971762">
      <w:pPr>
        <w:pStyle w:val="11"/>
        <w:spacing w:line="276" w:lineRule="auto"/>
        <w:ind w:left="0" w:right="2"/>
        <w:rPr>
          <w:w w:val="115"/>
        </w:rPr>
      </w:pPr>
    </w:p>
    <w:p w:rsidR="000A5199" w:rsidRDefault="000A5199" w:rsidP="00971762">
      <w:pPr>
        <w:pStyle w:val="11"/>
        <w:spacing w:line="276" w:lineRule="auto"/>
        <w:ind w:left="0" w:right="2"/>
        <w:rPr>
          <w:w w:val="115"/>
        </w:rPr>
      </w:pPr>
    </w:p>
    <w:p w:rsidR="000A5199" w:rsidRDefault="000A5199" w:rsidP="00971762">
      <w:pPr>
        <w:pStyle w:val="11"/>
        <w:spacing w:line="276" w:lineRule="auto"/>
        <w:ind w:left="0" w:right="2"/>
        <w:rPr>
          <w:w w:val="115"/>
        </w:rPr>
      </w:pPr>
    </w:p>
    <w:p w:rsidR="000A5199" w:rsidRDefault="000A5199" w:rsidP="00971762">
      <w:pPr>
        <w:pStyle w:val="11"/>
        <w:spacing w:line="276" w:lineRule="auto"/>
        <w:ind w:left="0" w:right="2"/>
        <w:rPr>
          <w:w w:val="115"/>
        </w:rPr>
      </w:pPr>
    </w:p>
    <w:p w:rsidR="000A5199" w:rsidRDefault="000A5199" w:rsidP="00971762">
      <w:pPr>
        <w:pStyle w:val="11"/>
        <w:spacing w:line="276" w:lineRule="auto"/>
        <w:ind w:left="0" w:right="2"/>
        <w:rPr>
          <w:w w:val="115"/>
        </w:rPr>
      </w:pPr>
      <w:bookmarkStart w:id="3" w:name="_GoBack"/>
      <w:bookmarkEnd w:id="3"/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РАЗДЕЛ3.ОРГАНИЗАЦИОННЫЕУСЛОВИЯРЕАЛИЗАЦИИПРОГРАММЫ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ОбщиетребованиякусловиямреализацииПрограммывоспитания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Программавоспитанияобеспечиваетформированиесоциокультурноговоспитательногопространствапри соблюдении условийеереализации,включающих: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−обеспечениевоспитывающейличностноразвивающейпредметно-пространственнойсреды;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родителей(законныхпредставителей)повопросамвоспитания;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укладаДОУ,отражающегосформированностьвнейготовности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совместнойдеятельности.УкладДОУнаправленнасохранениепреемственностипринциповвоспитанияс уровняДОна уровеньНОО;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воспитания,обеспеченностиметодическимиматериаламиисредствамиобученияивоспитания;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−наличиепрофессиональныхкадровиготовностьпедагогическогоколлективакдостижениюцелевыхориентировПрограммывоспитания;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учетиндивидуальныхигрупповыхособенностейдетейдошкольноговозраста,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−винтересахкоторыхреализуетсяПрограммавоспитания(возрастных,физических,психологических,национальныхипр.).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ВоспитательныйпроцессвДОУстроитсянаследующихпринципах: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−неукоснительноесоблюдениезаконностииправсемьиребенка,соблюдения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−конфиденциальностиинформацииоребенкеиегосемье,приоритетабезопасностиребенка;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−созданиепсихологическикомфортнойсредыдлякаждогоребенкаивзрослого,без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−которойневозможноконструктивноевзаимодействиедетей,ихсемей,ипедагогическихработников;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−системностьицеленаправленностьвоспитаниякак условияегоэффективности.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Нормативно-методическоеобеспечениереализацииПрограммывоспитания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C82E4C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C82E4C">
        <w:rPr>
          <w:w w:val="115"/>
          <w:sz w:val="24"/>
          <w:szCs w:val="24"/>
        </w:rPr>
        <w:t>Федеральныйзаконот31июля2020г.№304-ФЗ  “ОвнесенииизмененийвФедеральныйзакон«ОбобразованиивРоссийскойФедерации»повопросамвоспитанияобучающихся”.</w:t>
      </w:r>
    </w:p>
    <w:p w:rsidR="00767635" w:rsidRPr="00C82E4C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C82E4C">
        <w:rPr>
          <w:w w:val="115"/>
          <w:sz w:val="24"/>
          <w:szCs w:val="24"/>
        </w:rPr>
        <w:t>Федеральныйгосударственныйобразовательныйстандартдошкольногообразования,приказМинобрнауки№1155от17.10.2013г,(ФГОСДО).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Материально-техническоеобеспечениереализацииПрограммывоспитания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беспечениевоспитательногопроцессасоответствуетТребованиямкматериально-техническомуиучебно-методическомуобеспечениюпрограммывоспитания.Техническиесредстваобученияивоспитаниявполноймереотвечаютпоставленнойвоспитывающейцели,задачам,видам,формам,методам,средствамисодержаниювоспитательнойдеятельности,учитываютспецификуДОУ,специальныепотребностиобучающихсясограниченнымивозможностямиздоровьяисоответствуютустановленнымгосударственнымсанитарно-эпидемиологическимправиламигигиеническим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обеспечитьвсестороннееразвитиедетейдошкольноговозраста, втомчислеиихнравственноеразвитиеличностивсоциально-духовномплане,развитиясамостоятельности.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наличиематериалов,оборудованияиинвентарядлявоспитаниядетейвсфере личностногоразвития, совершенствованиеихигровыхитрудовыхнавыков;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учётвозрастныхособенностейдетейдошкольноговозраста.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развивающейпредметно-пространственнойсредыДОУобеспечиваетцелостностьвоспитательногопроцессаврамкахреализацииПрограммы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подборхудожественнойлитературы;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подборвидео иаудиоматериалов;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плакаты,тематическиеиллюстрацииит.п.);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740C37">
        <w:rPr>
          <w:sz w:val="24"/>
        </w:rPr>
        <w:t>телевизор, ноутбук</w:t>
      </w:r>
      <w:r>
        <w:rPr>
          <w:sz w:val="24"/>
        </w:rPr>
        <w:t>,колонкии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подбороборудованиядляорганизацииигровойдеятельности(атрибутыдлясюжетно-ролевых,театральных,дидактическихигр);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подбороборудованиядляорганизациидетскойтрудовойдеятельности(самообслуживание,бытовойтруд,ручнойтруд).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снащениеразвивающейпредметно-пространственнойсредыизменяетсяидополняетсявсоответствиисвозрастомвоспитанниковикалендарнымпланомвоспитательнойработыДОУнатекущийучебный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="00B64E5A"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 w:rsidR="00B64E5A"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="00B64E5A"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022072" w:rsidP="002775EE">
      <w:pPr>
        <w:pStyle w:val="11"/>
        <w:ind w:left="0"/>
        <w:rPr>
          <w:sz w:val="24"/>
        </w:rPr>
      </w:pPr>
      <w:r>
        <w:rPr>
          <w:sz w:val="24"/>
        </w:rPr>
        <w:t>М</w:t>
      </w:r>
      <w:r w:rsidR="002775EE" w:rsidRPr="002775EE">
        <w:rPr>
          <w:sz w:val="24"/>
        </w:rPr>
        <w:t>ДОУ</w:t>
      </w:r>
      <w:r w:rsidR="00B64E5A">
        <w:rPr>
          <w:sz w:val="24"/>
        </w:rPr>
        <w:t xml:space="preserve"> </w:t>
      </w:r>
      <w:r>
        <w:rPr>
          <w:sz w:val="24"/>
        </w:rPr>
        <w:t>д</w:t>
      </w:r>
      <w:r w:rsidR="002775EE" w:rsidRPr="002775EE">
        <w:rPr>
          <w:sz w:val="24"/>
        </w:rPr>
        <w:t>етский</w:t>
      </w:r>
      <w:r w:rsidR="00B64E5A">
        <w:rPr>
          <w:sz w:val="24"/>
        </w:rPr>
        <w:t xml:space="preserve"> </w:t>
      </w:r>
      <w:r w:rsidR="002775EE" w:rsidRPr="002775EE">
        <w:rPr>
          <w:sz w:val="24"/>
        </w:rPr>
        <w:t>сад</w:t>
      </w:r>
      <w:r w:rsidR="00B64E5A">
        <w:rPr>
          <w:sz w:val="24"/>
        </w:rPr>
        <w:t xml:space="preserve"> </w:t>
      </w:r>
      <w:r>
        <w:rPr>
          <w:sz w:val="24"/>
        </w:rPr>
        <w:t xml:space="preserve">д. Стан </w:t>
      </w:r>
      <w:r w:rsidR="00B64E5A">
        <w:rPr>
          <w:sz w:val="24"/>
        </w:rPr>
        <w:t xml:space="preserve">на 2022-2023 </w:t>
      </w:r>
      <w:r w:rsidR="002775EE" w:rsidRPr="002775EE">
        <w:rPr>
          <w:sz w:val="24"/>
        </w:rPr>
        <w:t>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280"/>
        <w:gridCol w:w="13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Модуль«Трудовое</w:t>
            </w:r>
            <w:r w:rsidR="00B64E5A">
              <w:rPr>
                <w:b/>
              </w:rPr>
              <w:t xml:space="preserve"> </w:t>
            </w:r>
            <w:r>
              <w:rPr>
                <w:b/>
              </w:rPr>
              <w:t>воспитание</w:t>
            </w:r>
            <w:r w:rsidR="00B64E5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B64E5A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="00B64E5A">
              <w:rPr>
                <w:b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B64E5A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B64E5A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«Всемусвоеместо»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 w:rsidR="00B64E5A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64E5A">
              <w:rPr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Почемуродителиходятнаработу?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Всеработы хороши</w:t>
            </w:r>
          </w:p>
        </w:tc>
      </w:tr>
      <w:tr w:rsidR="002775EE" w:rsidTr="00B64E5A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0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Трудовыепоручения</w:t>
            </w:r>
          </w:p>
        </w:tc>
        <w:tc>
          <w:tcPr>
            <w:tcW w:w="2233" w:type="dxa"/>
            <w:gridSpan w:val="2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детейк помощивоспитателю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Трудвуголкеприроды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Уборканаучастке</w:t>
            </w:r>
          </w:p>
        </w:tc>
      </w:tr>
      <w:tr w:rsidR="002775EE" w:rsidTr="00B64E5A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80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z w:val="24"/>
              </w:rPr>
              <w:t>взрослых</w:t>
            </w:r>
          </w:p>
        </w:tc>
        <w:tc>
          <w:tcPr>
            <w:tcW w:w="2233" w:type="dxa"/>
            <w:gridSpan w:val="2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затрудомняни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затрудомкастелянши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затрудоммедсестры</w:t>
            </w:r>
          </w:p>
        </w:tc>
      </w:tr>
      <w:tr w:rsidR="002775EE" w:rsidTr="00B64E5A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</w:tc>
        <w:tc>
          <w:tcPr>
            <w:tcW w:w="2233" w:type="dxa"/>
            <w:gridSpan w:val="2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«Кточтоделает?»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«Комучтонужнодля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Лото«Профессии»</w:t>
            </w:r>
          </w:p>
        </w:tc>
      </w:tr>
      <w:tr w:rsidR="002775EE" w:rsidTr="00B64E5A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80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233" w:type="dxa"/>
            <w:gridSpan w:val="2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внашейгруппе?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вдетскомсаду?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ВМакдоналдс</w:t>
            </w:r>
          </w:p>
        </w:tc>
      </w:tr>
      <w:tr w:rsidR="002775EE" w:rsidTr="00B64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Игровыеобучающиеситуации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куклеКатенакрытьна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малышамкак ухаживатьза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малышамкак ухаживатьза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B64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Встречаслюдьмиинтересныхпрофессий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такаяпрофессия –Родину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</w:tr>
      <w:tr w:rsidR="002775EE" w:rsidTr="00B64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</w:tr>
      <w:tr w:rsidR="002775EE" w:rsidTr="00B64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z w:val="24"/>
              </w:rPr>
              <w:t>гостиная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опрофессиях</w:t>
            </w:r>
            <w:r>
              <w:rPr>
                <w:sz w:val="24"/>
              </w:rPr>
              <w:lastRenderedPageBreak/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lastRenderedPageBreak/>
              <w:t>«Стихи опрофессиях</w:t>
            </w:r>
            <w:r>
              <w:rPr>
                <w:sz w:val="24"/>
              </w:rPr>
              <w:lastRenderedPageBreak/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lastRenderedPageBreak/>
              <w:t>«Стихи опрофессиях</w:t>
            </w:r>
            <w:r>
              <w:rPr>
                <w:sz w:val="24"/>
              </w:rPr>
              <w:lastRenderedPageBreak/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lastRenderedPageBreak/>
              <w:t>«Стихи опрофессиях</w:t>
            </w:r>
            <w:r>
              <w:rPr>
                <w:sz w:val="24"/>
              </w:rPr>
              <w:lastRenderedPageBreak/>
              <w:t>»</w:t>
            </w:r>
          </w:p>
        </w:tc>
      </w:tr>
      <w:tr w:rsidR="002775EE" w:rsidTr="00B64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развивающихвидео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z w:val="24"/>
              </w:rPr>
              <w:t>профессий»Навигатум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стать?»Навигатум</w:t>
            </w:r>
          </w:p>
        </w:tc>
      </w:tr>
      <w:tr w:rsidR="002775EE" w:rsidTr="00B64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9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жизнихочешь стать?»</w:t>
            </w:r>
          </w:p>
        </w:tc>
      </w:tr>
      <w:tr w:rsidR="002775EE" w:rsidTr="00B64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Чтениехудожественнойлитературы:С.Михалков«Ачто увас?»,ДжанниРодари«Чемпахнутремесла?»,Э.Успенский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МашиФилипенко»,В.Маяковский«КемБыть?»,И.Крылов«Стрекозаимуравей»,К.Чуковский«Айболит»,«Федориногоре»,русскиенародныесказки«Крошечка-Хаврошечка»,«Двенадцатьмесяцев»,Ю.Тувим«Всѐдля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«Уборканакухне»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Туристическоеагентство«Огни</w:t>
            </w:r>
            <w:r w:rsidR="00022072">
              <w:rPr>
                <w:sz w:val="24"/>
              </w:rPr>
              <w:t>Тверского края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Туристическоеагентство«Огни</w:t>
            </w:r>
            <w:r w:rsidR="00022072">
              <w:rPr>
                <w:sz w:val="24"/>
              </w:rPr>
              <w:t>Тверского края</w:t>
            </w:r>
            <w:r>
              <w:rPr>
                <w:sz w:val="24"/>
              </w:rPr>
              <w:t>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Уборкавпесочнице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Уборканаучастке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Созданиелэпбукапо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«Профессиимоейсемьи»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Модуль«Патриотическоевоспитание»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Виртуальнаяэкскурсия«СчегоначинаетсяРодина?»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Виртуальнаяэкскурсия«СчегоначинаетсяРодина?»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вкраеведческий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Игра-путешествиепородномугороду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«Город,вкоторомяживу»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Мойгород–Энгельс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ЭнгельсНародныеигры,фольклор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«Моибабушкаидедушка»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Мойгород–Энгельс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z w:val="24"/>
              </w:rPr>
              <w:t>родногогорода»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Днюпожилогочеловека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вистории родногогорода»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МеждународномуДню пожилогочеловека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(декламация,вокал,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Фестивальтворчества«Мыедины- и непобедимы»(декламация, вокал,хореография,рисунки)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единственародов» (декламация,вокал,хореография,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Фестивальтворчества«СилаРоссии – в единственародов»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(декламация,вокал,хореография,рисунки)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Оформлениеэкспозициифотографий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фотографий«Деньматери»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Оформлениеэкспозициифотографий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экспозициирисунковифотографий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лучшесолнцагреет»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–Россия»,«Сердцематери лучше солнцагреет»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Оформлениеэкспозициирисункови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Оформлениеуголкагруппы на тему «Вгостях у бабушкиАрины»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нашипредки»Посещение«избы»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нашипредки»Посещение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традициирусскогонарода»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Руси»Народныеигры,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 в детскомсадуи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проведенииновогоднихпраздниковвдетскомсадуисемье.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 в детскомсадуи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Фотовыставкаопроведенныхновогоднихпраздников.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Театрализованноепредставление длядетей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«Дымковскаяигрушка»Оформлениевыставки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«Нашлюбимыйдетскийсад»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«Мирвокругнас»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иихжителях.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«Ктовкакой странеживет»,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«Мирвокругнас»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Беседаоразныхстранахиих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Праздник«Мы–солдаты»стихи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армиислужить…» стихи, песни,фотографии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вармии служить…»стихи,песни,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Армияродная»стихи,песни,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«НашаАрмия родная»стихи,песни,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«Ядлямилоймамочки…»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песниПраздник8Марта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Изготовлениесувенировк8Марта(подарки мамами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бабушкам)Стихи,песни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«Любиизнайроднойсвойкрай»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«Любиизнайроднойсвой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«Любиизнайроднойсвой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Конкурсзнатоковродного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космонавтики»Просмотрмультфильма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Экскурсиянаместоприземления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местоприземленияЮ.Гагарина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Экскурсиянаместоприземления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«Паркиискверыгорода»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«Паркиискверы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«ПриродныебогатстваРоссии»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подвигамгордятсявнуки»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вгостик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«Вежливоеобращение кгостям»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подвигамгордятся внуки»Литературныечтения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«Приглашаемвгостик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«Вежливоеобращениекгостям»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«Ихподвигамгордятсявнуки» Литературныечтения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гордятсявнуки»«Панорамыбоевыхдействий»-моделирование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подвигамгордятсявнуки»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«Панорамыбоевыхдействий» -моделирование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«Люди,прославившиеРоссию»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Спортивноеразвлечение«ДеньРоссии»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Спортивноеразвлечение«ДеньРоссии»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Спортивноеразвлечение«ДеньРоссии»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папа,Я–нашадружнаясемья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–нашадружнаясемья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Праздник«Деньсемьи»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Праздник«Деньсемьи»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Праздник«Деньсемьи»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детскоготворчества «Деньгорода»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детскоготворчества«Деньгорода»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детскоготворчества «Деньгорода»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детскоготворчества«Деньгорода»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детскоготворчества «Деньгорода»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Модуль«Конкурсноедвижение»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Конкурсдетскоготворчеств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«Разукрасиммирстихами»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налучшуюновогоднююигрушку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детскоготворчества«Вдохновение-Зима»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детскоготворчества«КосмоSTAR»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детскоготворчества«КосмоSTAR»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«Май.Весна.Победа»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Конкурсрисунковнаасфальте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наасфальте«Разноцветныеладошки»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наасфальте«Разноцветныеладошки»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Конкурсрисунковнаасфал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Конкурсрисунковнаасфальте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lastRenderedPageBreak/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Участиевконкурсеко</w:t>
            </w:r>
            <w:r w:rsidR="00022072">
              <w:rPr>
                <w:sz w:val="24"/>
              </w:rPr>
              <w:t>Дню города «Лихославль</w:t>
            </w:r>
            <w:r>
              <w:rPr>
                <w:sz w:val="24"/>
              </w:rPr>
              <w:t>-мойлюбимыйгород»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Днюгорода</w:t>
            </w:r>
            <w:r w:rsidR="00022072">
              <w:rPr>
                <w:sz w:val="24"/>
              </w:rPr>
              <w:t xml:space="preserve">«Лихославль </w:t>
            </w:r>
            <w:r>
              <w:rPr>
                <w:sz w:val="24"/>
              </w:rPr>
              <w:t>-мой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022072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Участиевконкурсеко</w:t>
            </w:r>
            <w:r w:rsidR="00022072">
              <w:rPr>
                <w:sz w:val="24"/>
              </w:rPr>
              <w:t xml:space="preserve">Дню города «Лихославль </w:t>
            </w:r>
            <w:r>
              <w:rPr>
                <w:sz w:val="24"/>
              </w:rPr>
              <w:t>-мойлюбимыйгород»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022072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коДню города «</w:t>
            </w:r>
            <w:r w:rsidR="00022072">
              <w:rPr>
                <w:sz w:val="24"/>
              </w:rPr>
              <w:t xml:space="preserve">Лихославль </w:t>
            </w:r>
            <w:r>
              <w:rPr>
                <w:sz w:val="24"/>
              </w:rPr>
              <w:t>-мойлюбимыйгород»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УчастиевконкурсекоДню города</w:t>
            </w:r>
          </w:p>
          <w:p w:rsidR="002775EE" w:rsidRDefault="00022072" w:rsidP="00022072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 xml:space="preserve">«Лихославль </w:t>
            </w:r>
            <w:r w:rsidR="002775EE">
              <w:rPr>
                <w:sz w:val="24"/>
              </w:rPr>
              <w:t>-мойлюбимыйгород»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Дидактическиеигры: «Чемямогупомочь…»,«Чтобылобы,еслибы»,«Хорошо-плохо»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Беседа«Братьянашименьшие»,Театрализованноепредставление«Какмуравьишкадомойспешил»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Беседа«Чтотакоелес»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Чарушин «Никитаохотник»,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Изготовлениелистовок «Берегитеводу!»(22мартаВсемирныйденьводы)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Акция«Каждуюсоринку–вкорзинку!»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Земли»Беседа«Как беречьприроду?»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вродительскомуголке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Участиевсемейномфлэшмобе«Зеленоелето»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Участиевпроекте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Модуль«Основыздоровогообраза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дляродителей«Здоровыйобразжизнивсемье»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Беседа«Чумазыймальчик»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Беседа«Яимоѐтело»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Беседа«Личнаягигиена»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ЧтениехудожественнойлитературыГ.Зайцев«Дружисводой»,К.Чуковский«Мойдодыр»,А.Барто«Девочкачумазая»,З.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«Юля–чистюля»,З.Александрова «Купание»,потешки«Водичка-водичка»,«Растикосадопояса»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Игроваяситуация«Вгостях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«Воробышкииавтомобиль»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Подвижнаяигра«Ксвоимзнакам»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Подвижнаяигра«Ксвоимзнакам»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«Помогизайкеперейтидорогу»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Игроваяситуация«Помогизайкеперейтидорогу»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Игроваяситуация«Едемвавтобусе»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«Однаждынаулице»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Спортивноеразвлечение «Мама,папа, я- спортивнаясемья!»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я- спортивнаясемья!»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Спортивноеразвлечение«Мама,папа,я-спортивнаясемья!»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«Оденемкуклунапрогулку»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вмедицинскийкабинет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Чтениехудожественнойлитературы:К.Чуковский«ДокторАйболит»,Е.Шкловский«Каклечилимишку»,Т.Волгина«Двадруга»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«Наигровойплощадке»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снезнакомымилюдьми»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775EE" w:rsidRDefault="00022072" w:rsidP="00022072">
            <w:pPr>
              <w:pStyle w:val="TableParagraph"/>
              <w:spacing w:before="41" w:line="273" w:lineRule="auto"/>
              <w:ind w:left="0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«Чрезвы</w:t>
            </w:r>
            <w:r w:rsidR="002775EE">
              <w:rPr>
                <w:spacing w:val="-1"/>
                <w:sz w:val="24"/>
              </w:rPr>
              <w:t>чайные</w:t>
            </w:r>
            <w:r w:rsidR="002775EE">
              <w:rPr>
                <w:sz w:val="24"/>
              </w:rPr>
              <w:t>ситуации напрогулке»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Чтениехудожественнойлитературы:русскаянароднаясказка«Волкисемерокозлят»,А.Толстой«Буратино»,С.Маршак«Сказкаоглупоммышонке»,К. Чуковский«Котаусии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«Разложинатарелкахполезныепродукты»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«Гдехранятсявитамины?»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деятельность«Гдехранятсявитамины?»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ОЭД«Посадкалука»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Беседа«Спичкинетронь,вспичкахогонь»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вспичкахогонь»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Беседа«Отчегопроисходятпожары?»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Игроваяситуация«Есливозникпожар?»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z w:val="24"/>
              </w:rPr>
              <w:t>игра«Пожарные»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ИнсценировкапроизведенияС.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Маршака«Кошкиндом»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Инсценировкапроизведения С.Маршака«Кошкиндом»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Чтениехудожественнойлитературы:С.Маршак«Кошкиндом»,Г.Цыферов«Жилбылнасветеслоненок»,Л.Толстой «Пожарныесобаки»,С. Михалков«ДядяСтепа»,Е. Хоринская«Спичка -невеличка»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Социальнаяакция«Детинеумеютлетать!»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Экскурсиянагородскойстадион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нагородскойстадион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кукольногоспектакля«Незнайканаулицахгорода»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кукольногоспектакля«Незнайканаулицахгорода»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«Смешарики»,«Азбукабезопасности»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«Правиладорожные детям знатьположено»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«Правиладорожныедетям знатьположено»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ЧтениехудожественнойлитературыГ.Георгиев«Светофор»,А.Северный«Светофор»,О.Тарутин«Переход»,С.Михалков«ДядяСтепамилиционер»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Спортивныйпраздник«Здравствуй,лето!»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дляродителей«Летопрекрасноеиопасное»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z w:val="24"/>
              </w:rPr>
              <w:t>гдерастѐт?»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«Съедобное-несъедобное»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безопасности«Защитаот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Летняяшколабезопасности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Летняяшколабезопасности«Безопасностьнаводе»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ПросмотрмультфильмовСмешарикинаводе,Спасикиегокоманда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Конкурсрисунков«Школасветофорныхнаук»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Летняяшколабезопасности«Безопасностьнадороге»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lastRenderedPageBreak/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Модуль«От Фрёбеля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06" w:rsidRDefault="00C31006" w:rsidP="00767635">
      <w:r>
        <w:separator/>
      </w:r>
    </w:p>
  </w:endnote>
  <w:endnote w:type="continuationSeparator" w:id="1">
    <w:p w:rsidR="00C31006" w:rsidRDefault="00C31006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3D4914" w:rsidRDefault="00942DC1">
        <w:pPr>
          <w:pStyle w:val="aa"/>
          <w:jc w:val="right"/>
        </w:pPr>
        <w:fldSimple w:instr=" PAGE   \* MERGEFORMAT ">
          <w:r w:rsidR="00A67195">
            <w:rPr>
              <w:noProof/>
            </w:rPr>
            <w:t>17</w:t>
          </w:r>
        </w:fldSimple>
      </w:p>
    </w:sdtContent>
  </w:sdt>
  <w:p w:rsidR="003D4914" w:rsidRDefault="003D491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06" w:rsidRDefault="00C31006" w:rsidP="00767635">
      <w:r>
        <w:separator/>
      </w:r>
    </w:p>
  </w:footnote>
  <w:footnote w:type="continuationSeparator" w:id="1">
    <w:p w:rsidR="00C31006" w:rsidRDefault="00C31006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7635"/>
    <w:rsid w:val="00022072"/>
    <w:rsid w:val="00024099"/>
    <w:rsid w:val="000A1D68"/>
    <w:rsid w:val="000A5199"/>
    <w:rsid w:val="000C70C9"/>
    <w:rsid w:val="00100CE0"/>
    <w:rsid w:val="001044DF"/>
    <w:rsid w:val="00135B56"/>
    <w:rsid w:val="001800D7"/>
    <w:rsid w:val="001826D9"/>
    <w:rsid w:val="001C32ED"/>
    <w:rsid w:val="00201688"/>
    <w:rsid w:val="002277E9"/>
    <w:rsid w:val="00231963"/>
    <w:rsid w:val="00243071"/>
    <w:rsid w:val="002775EE"/>
    <w:rsid w:val="002C5BC1"/>
    <w:rsid w:val="003173D9"/>
    <w:rsid w:val="00323A85"/>
    <w:rsid w:val="003507E2"/>
    <w:rsid w:val="0037274F"/>
    <w:rsid w:val="003748A2"/>
    <w:rsid w:val="003820A7"/>
    <w:rsid w:val="003C12F0"/>
    <w:rsid w:val="003D4914"/>
    <w:rsid w:val="00436E32"/>
    <w:rsid w:val="00444D8C"/>
    <w:rsid w:val="00460C13"/>
    <w:rsid w:val="00472D49"/>
    <w:rsid w:val="00495A10"/>
    <w:rsid w:val="004F396F"/>
    <w:rsid w:val="005B40E1"/>
    <w:rsid w:val="006A4DBE"/>
    <w:rsid w:val="006F12B2"/>
    <w:rsid w:val="006F538A"/>
    <w:rsid w:val="00716C39"/>
    <w:rsid w:val="00717909"/>
    <w:rsid w:val="00740C37"/>
    <w:rsid w:val="00767635"/>
    <w:rsid w:val="00767BE2"/>
    <w:rsid w:val="0080317A"/>
    <w:rsid w:val="00812F75"/>
    <w:rsid w:val="00826C46"/>
    <w:rsid w:val="00866A6C"/>
    <w:rsid w:val="008B7A50"/>
    <w:rsid w:val="00921C12"/>
    <w:rsid w:val="00933BD4"/>
    <w:rsid w:val="00942DC1"/>
    <w:rsid w:val="00971762"/>
    <w:rsid w:val="00A2025B"/>
    <w:rsid w:val="00A53EB8"/>
    <w:rsid w:val="00A5546A"/>
    <w:rsid w:val="00A57E9D"/>
    <w:rsid w:val="00A67195"/>
    <w:rsid w:val="00A8179C"/>
    <w:rsid w:val="00B268B9"/>
    <w:rsid w:val="00B57E91"/>
    <w:rsid w:val="00B64E5A"/>
    <w:rsid w:val="00BF351E"/>
    <w:rsid w:val="00C059A4"/>
    <w:rsid w:val="00C225BB"/>
    <w:rsid w:val="00C2747F"/>
    <w:rsid w:val="00C31006"/>
    <w:rsid w:val="00C33D18"/>
    <w:rsid w:val="00C63A35"/>
    <w:rsid w:val="00C71CF9"/>
    <w:rsid w:val="00C82E4C"/>
    <w:rsid w:val="00CE7EA2"/>
    <w:rsid w:val="00CF1204"/>
    <w:rsid w:val="00D65918"/>
    <w:rsid w:val="00D70A4B"/>
    <w:rsid w:val="00DE4FE1"/>
    <w:rsid w:val="00DF68BE"/>
    <w:rsid w:val="00E85B4A"/>
    <w:rsid w:val="00EC2849"/>
    <w:rsid w:val="00EE24E0"/>
    <w:rsid w:val="00F47018"/>
    <w:rsid w:val="00FA1D59"/>
    <w:rsid w:val="00FC034D"/>
    <w:rsid w:val="00FD0184"/>
    <w:rsid w:val="00FD2927"/>
    <w:rsid w:val="00FD6CF5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76A1-BECF-440C-8D8C-DC959A3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8880</Words>
  <Characters>50616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2022-09-13T10:59:00Z</cp:lastPrinted>
  <dcterms:created xsi:type="dcterms:W3CDTF">2021-07-02T06:10:00Z</dcterms:created>
  <dcterms:modified xsi:type="dcterms:W3CDTF">2022-09-13T11:17:00Z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